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27" w:rsidRDefault="00584427" w:rsidP="00E901D4">
      <w:pPr>
        <w:pStyle w:val="ListParagraph"/>
        <w:spacing w:after="0" w:line="240" w:lineRule="auto"/>
        <w:ind w:left="2160" w:firstLine="720"/>
        <w:rPr>
          <w:b/>
          <w:bCs/>
          <w:sz w:val="44"/>
          <w:szCs w:val="44"/>
        </w:rPr>
      </w:pPr>
    </w:p>
    <w:p w:rsidR="00E901D4" w:rsidRDefault="00E901D4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48"/>
          <w:szCs w:val="28"/>
        </w:rPr>
      </w:pPr>
      <w:r w:rsidRPr="00E901D4">
        <w:rPr>
          <w:b/>
          <w:bCs/>
          <w:sz w:val="48"/>
          <w:szCs w:val="28"/>
        </w:rPr>
        <w:t>D.A.V PUBLIC SCHOOL, RATIA</w:t>
      </w: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SYLLABUS FOR ENTRANCE TEST, 2021-22</w:t>
      </w:r>
    </w:p>
    <w:p w:rsidR="00584427" w:rsidRPr="00E901D4" w:rsidRDefault="00584427" w:rsidP="00E901D4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CLASS-VII</w:t>
      </w:r>
      <w:r w:rsidR="00C13F24">
        <w:rPr>
          <w:b/>
          <w:bCs/>
          <w:sz w:val="36"/>
          <w:szCs w:val="28"/>
        </w:rPr>
        <w:t>I</w:t>
      </w:r>
    </w:p>
    <w:p w:rsidR="00EA1C3B" w:rsidRDefault="00EA1C3B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584427" w:rsidRPr="008D0E13" w:rsidTr="00584427">
        <w:tc>
          <w:tcPr>
            <w:tcW w:w="1558" w:type="dxa"/>
          </w:tcPr>
          <w:p w:rsidR="00584427" w:rsidRPr="008D0E13" w:rsidRDefault="00584427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840" w:type="dxa"/>
          </w:tcPr>
          <w:p w:rsidR="00584427" w:rsidRPr="008D0E13" w:rsidRDefault="00584427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EA1C3B" w:rsidRDefault="00584427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40" w:type="dxa"/>
          </w:tcPr>
          <w:p w:rsidR="00584427" w:rsidRPr="00EA1C3B" w:rsidRDefault="00EA1C3B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Unseen Passage for Comprehension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584427" w:rsidRPr="00584427" w:rsidRDefault="00584427" w:rsidP="00E901D4">
            <w:pPr>
              <w:rPr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Grammar :</w:t>
            </w:r>
            <w:r w:rsidRPr="00584427">
              <w:rPr>
                <w:sz w:val="28"/>
                <w:szCs w:val="28"/>
              </w:rPr>
              <w:t>Determiners,</w:t>
            </w:r>
            <w:r>
              <w:rPr>
                <w:sz w:val="28"/>
                <w:szCs w:val="28"/>
              </w:rPr>
              <w:t xml:space="preserve"> Verbs, </w:t>
            </w:r>
            <w:r w:rsidRPr="00584427">
              <w:rPr>
                <w:sz w:val="28"/>
                <w:szCs w:val="28"/>
              </w:rPr>
              <w:t>Modals,Voices,Prepositions,Tenses</w:t>
            </w:r>
          </w:p>
          <w:p w:rsidR="00584427" w:rsidRPr="00D74C3F" w:rsidRDefault="00584427" w:rsidP="00E901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584427" w:rsidRDefault="00584427" w:rsidP="00E901D4">
            <w:pPr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Article Writing – Value of D</w:t>
            </w:r>
            <w:r w:rsidR="00FA2A31">
              <w:rPr>
                <w:sz w:val="28"/>
                <w:szCs w:val="28"/>
              </w:rPr>
              <w:t>iscipline , Value ofNewspapers</w:t>
            </w:r>
            <w:r w:rsidRPr="00584427">
              <w:rPr>
                <w:sz w:val="28"/>
                <w:szCs w:val="28"/>
              </w:rPr>
              <w:t>, Value of Sports and Games,</w:t>
            </w:r>
            <w:r>
              <w:rPr>
                <w:sz w:val="28"/>
                <w:szCs w:val="28"/>
              </w:rPr>
              <w:t xml:space="preserve"> Value of Moral Education, Hard Work is the key to success</w:t>
            </w:r>
          </w:p>
          <w:p w:rsidR="00584427" w:rsidRPr="00D74C3F" w:rsidRDefault="00584427" w:rsidP="00E901D4">
            <w:pPr>
              <w:rPr>
                <w:sz w:val="24"/>
                <w:szCs w:val="24"/>
              </w:rPr>
            </w:pP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0E12C2" w:rsidP="00E901D4">
      <w:pPr>
        <w:spacing w:after="0"/>
        <w:jc w:val="center"/>
        <w:rPr>
          <w:b/>
          <w:bCs/>
          <w:sz w:val="36"/>
          <w:szCs w:val="36"/>
        </w:rPr>
      </w:pPr>
      <w:r w:rsidRPr="00062136">
        <w:rPr>
          <w:b/>
          <w:bCs/>
          <w:sz w:val="36"/>
          <w:szCs w:val="36"/>
        </w:rPr>
        <w:t>Maths</w:t>
      </w:r>
      <w:bookmarkStart w:id="0" w:name="_GoBack"/>
      <w:bookmarkEnd w:id="0"/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BE2058" w:rsidRPr="008D0E13" w:rsidTr="000A36FC">
        <w:tc>
          <w:tcPr>
            <w:tcW w:w="1558" w:type="dxa"/>
          </w:tcPr>
          <w:p w:rsidR="00BE2058" w:rsidRPr="008D0E13" w:rsidRDefault="00BE2058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840" w:type="dxa"/>
          </w:tcPr>
          <w:p w:rsidR="00BE2058" w:rsidRPr="008D0E13" w:rsidRDefault="00BE2058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Rational Numbers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Exponents and Power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Applications of Percentage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BE2058" w:rsidRPr="00943D50" w:rsidRDefault="00BE2058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Algebraic Expressions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Linear Equation in one variable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 and its properties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Perimeter and Area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Data Handling</w:t>
            </w: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0E12C2" w:rsidP="00E901D4">
      <w:pPr>
        <w:spacing w:after="0"/>
        <w:jc w:val="center"/>
        <w:rPr>
          <w:b/>
          <w:bCs/>
          <w:sz w:val="36"/>
          <w:szCs w:val="36"/>
        </w:rPr>
      </w:pPr>
      <w:r w:rsidRPr="00B97842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F22A01" w:rsidRPr="008D0E13" w:rsidTr="000A36FC">
        <w:tc>
          <w:tcPr>
            <w:tcW w:w="1558" w:type="dxa"/>
          </w:tcPr>
          <w:p w:rsidR="00F22A01" w:rsidRPr="008D0E13" w:rsidRDefault="00F22A01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840" w:type="dxa"/>
          </w:tcPr>
          <w:p w:rsidR="00F22A01" w:rsidRPr="008D0E13" w:rsidRDefault="00F22A01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F22A01" w:rsidRPr="00BE2058" w:rsidRDefault="00F22A01" w:rsidP="00E901D4">
            <w:pPr>
              <w:tabs>
                <w:tab w:val="left" w:pos="90"/>
                <w:tab w:val="left" w:pos="270"/>
              </w:tabs>
              <w:ind w:left="450" w:hanging="360"/>
              <w:rPr>
                <w:sz w:val="28"/>
                <w:szCs w:val="28"/>
                <w:lang w:bidi="hi-IN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 w:rsidRPr="00A53704">
              <w:rPr>
                <w:rFonts w:hint="cs"/>
                <w:sz w:val="28"/>
                <w:szCs w:val="28"/>
                <w:cs/>
                <w:lang w:bidi="hi-IN"/>
              </w:rPr>
              <w:t>विशेषण ,क्रिया विशे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 xml:space="preserve">षण ,उपसर्ग / प्रत्यय ,कारक, क्रिया, पर्यायवाची, वाक्यांश </w:t>
            </w:r>
            <w:r w:rsidRPr="00A53704">
              <w:rPr>
                <w:rFonts w:hint="cs"/>
                <w:sz w:val="28"/>
                <w:szCs w:val="28"/>
                <w:cs/>
                <w:lang w:bidi="hi-IN"/>
              </w:rPr>
              <w:t xml:space="preserve">के लिए एक शब्द, रूढ़ 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 xml:space="preserve">,योगिक एवं योगरूढ़ शब्द 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F22A01" w:rsidRPr="00BE2058" w:rsidRDefault="00F22A01" w:rsidP="00177939">
            <w:pPr>
              <w:ind w:left="162" w:hanging="18"/>
              <w:rPr>
                <w:sz w:val="28"/>
                <w:szCs w:val="28"/>
              </w:rPr>
            </w:pPr>
            <w:r w:rsidRPr="00A5370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अनुच्छेदलेखन</w:t>
            </w:r>
            <w:r>
              <w:rPr>
                <w:b/>
                <w:bCs/>
                <w:sz w:val="28"/>
                <w:szCs w:val="28"/>
                <w:lang w:bidi="hi-IN"/>
              </w:rPr>
              <w:t>-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महात्मा</w:t>
            </w:r>
            <w:r w:rsidR="00211689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गाँधी</w:t>
            </w:r>
            <w:r>
              <w:rPr>
                <w:sz w:val="28"/>
                <w:szCs w:val="28"/>
                <w:lang w:bidi="hi-IN"/>
              </w:rPr>
              <w:t>,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समय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सदुपयोग</w:t>
            </w:r>
            <w:r w:rsidR="00E901D4"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 ,</w:t>
            </w:r>
            <w:r w:rsidR="007D126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अनुशासन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महत्व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विद्यार्थी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जीवन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में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खेलों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महत्व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प्रदूषण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महंगाई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</w:p>
        </w:tc>
      </w:tr>
    </w:tbl>
    <w:p w:rsidR="00F22A01" w:rsidRDefault="00F22A01" w:rsidP="0067046E">
      <w:pPr>
        <w:spacing w:after="0"/>
        <w:rPr>
          <w:b/>
          <w:bCs/>
          <w:sz w:val="36"/>
          <w:szCs w:val="36"/>
        </w:rPr>
      </w:pPr>
    </w:p>
    <w:sectPr w:rsidR="00F22A01" w:rsidSect="00E901D4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0E12C2"/>
    <w:rsid w:val="000E12C2"/>
    <w:rsid w:val="00177939"/>
    <w:rsid w:val="00211689"/>
    <w:rsid w:val="002448FF"/>
    <w:rsid w:val="002D1296"/>
    <w:rsid w:val="003F4E15"/>
    <w:rsid w:val="00457FF6"/>
    <w:rsid w:val="005443F3"/>
    <w:rsid w:val="00584427"/>
    <w:rsid w:val="005A159C"/>
    <w:rsid w:val="0067046E"/>
    <w:rsid w:val="007D1264"/>
    <w:rsid w:val="008A6086"/>
    <w:rsid w:val="00930B36"/>
    <w:rsid w:val="00943D50"/>
    <w:rsid w:val="00962CEB"/>
    <w:rsid w:val="009834D1"/>
    <w:rsid w:val="009D3217"/>
    <w:rsid w:val="009E1CBA"/>
    <w:rsid w:val="00AA15CD"/>
    <w:rsid w:val="00AE4233"/>
    <w:rsid w:val="00B966B9"/>
    <w:rsid w:val="00BE2058"/>
    <w:rsid w:val="00C13F24"/>
    <w:rsid w:val="00E30897"/>
    <w:rsid w:val="00E901D4"/>
    <w:rsid w:val="00EA1C3B"/>
    <w:rsid w:val="00F22A01"/>
    <w:rsid w:val="00FA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C2"/>
    <w:pPr>
      <w:ind w:left="720"/>
      <w:contextualSpacing/>
    </w:pPr>
  </w:style>
  <w:style w:type="table" w:styleId="TableGrid">
    <w:name w:val="Table Grid"/>
    <w:basedOn w:val="TableNormal"/>
    <w:uiPriority w:val="59"/>
    <w:rsid w:val="0058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17</cp:revision>
  <cp:lastPrinted>2011-12-31T19:11:00Z</cp:lastPrinted>
  <dcterms:created xsi:type="dcterms:W3CDTF">2019-02-23T04:52:00Z</dcterms:created>
  <dcterms:modified xsi:type="dcterms:W3CDTF">2021-03-10T04:35:00Z</dcterms:modified>
</cp:coreProperties>
</file>